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3B" w:rsidRPr="00B31048" w:rsidRDefault="00F5643B" w:rsidP="00F5643B">
      <w:pPr>
        <w:jc w:val="center"/>
        <w:rPr>
          <w:sz w:val="28"/>
          <w:szCs w:val="28"/>
        </w:rPr>
      </w:pPr>
      <w:r w:rsidRPr="00B31048">
        <w:rPr>
          <w:sz w:val="28"/>
          <w:szCs w:val="28"/>
        </w:rPr>
        <w:t>РОССИЙСКАЯ   ФЕДЕРАЦИЯ</w:t>
      </w:r>
    </w:p>
    <w:p w:rsidR="00F5643B" w:rsidRPr="00B31048" w:rsidRDefault="00F5643B" w:rsidP="00F5643B">
      <w:pPr>
        <w:jc w:val="center"/>
        <w:rPr>
          <w:sz w:val="28"/>
          <w:szCs w:val="28"/>
        </w:rPr>
      </w:pPr>
      <w:r w:rsidRPr="00B31048">
        <w:rPr>
          <w:sz w:val="28"/>
          <w:szCs w:val="28"/>
        </w:rPr>
        <w:t>ИРКУТСКАЯ    ОБЛАСТЬ</w:t>
      </w:r>
    </w:p>
    <w:p w:rsidR="00F5643B" w:rsidRPr="00B31048" w:rsidRDefault="00F5643B" w:rsidP="00F5643B">
      <w:pPr>
        <w:jc w:val="center"/>
        <w:rPr>
          <w:sz w:val="28"/>
          <w:szCs w:val="28"/>
        </w:rPr>
      </w:pPr>
      <w:r w:rsidRPr="00B31048">
        <w:rPr>
          <w:sz w:val="28"/>
          <w:szCs w:val="28"/>
        </w:rPr>
        <w:t>БОХАНСКИЙ   РАЙОН</w:t>
      </w:r>
    </w:p>
    <w:p w:rsidR="00F5643B" w:rsidRPr="00B31048" w:rsidRDefault="00F5643B" w:rsidP="00F5643B">
      <w:pPr>
        <w:jc w:val="center"/>
        <w:rPr>
          <w:sz w:val="28"/>
          <w:szCs w:val="28"/>
        </w:rPr>
      </w:pPr>
    </w:p>
    <w:p w:rsidR="00F5643B" w:rsidRPr="00B31048" w:rsidRDefault="00F5643B" w:rsidP="00F5643B">
      <w:pPr>
        <w:jc w:val="center"/>
        <w:rPr>
          <w:sz w:val="28"/>
          <w:szCs w:val="28"/>
        </w:rPr>
      </w:pPr>
      <w:r w:rsidRPr="00B31048">
        <w:rPr>
          <w:sz w:val="28"/>
          <w:szCs w:val="28"/>
        </w:rPr>
        <w:t>Д У М А</w:t>
      </w:r>
    </w:p>
    <w:p w:rsidR="00F5643B" w:rsidRDefault="00F5643B" w:rsidP="00F5643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«СЕРЕДКИНО»</w:t>
      </w:r>
    </w:p>
    <w:p w:rsidR="00F5643B" w:rsidRDefault="00F5643B" w:rsidP="00F5643B">
      <w:pPr>
        <w:jc w:val="center"/>
        <w:rPr>
          <w:sz w:val="28"/>
          <w:szCs w:val="28"/>
        </w:rPr>
      </w:pPr>
    </w:p>
    <w:p w:rsidR="00F5643B" w:rsidRPr="00B31048" w:rsidRDefault="00F5643B" w:rsidP="00F564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Сорок первая</w:t>
      </w:r>
      <w:r w:rsidRPr="00F8634A">
        <w:rPr>
          <w:sz w:val="28"/>
          <w:szCs w:val="28"/>
        </w:rPr>
        <w:t xml:space="preserve"> сессия                                                 </w:t>
      </w:r>
      <w:r>
        <w:rPr>
          <w:sz w:val="28"/>
          <w:szCs w:val="28"/>
        </w:rPr>
        <w:t xml:space="preserve">                     Первого</w:t>
      </w:r>
      <w:r w:rsidRPr="00F8634A">
        <w:rPr>
          <w:sz w:val="28"/>
          <w:szCs w:val="28"/>
        </w:rPr>
        <w:t xml:space="preserve"> созыва</w:t>
      </w:r>
    </w:p>
    <w:p w:rsidR="00F5643B" w:rsidRPr="00B31048" w:rsidRDefault="00F5643B" w:rsidP="00F5643B">
      <w:pPr>
        <w:jc w:val="center"/>
        <w:rPr>
          <w:sz w:val="28"/>
          <w:szCs w:val="28"/>
        </w:rPr>
      </w:pPr>
    </w:p>
    <w:p w:rsidR="00F5643B" w:rsidRPr="00F8634A" w:rsidRDefault="00F5643B" w:rsidP="00F5643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 № 204</w:t>
      </w:r>
    </w:p>
    <w:p w:rsidR="00F5643B" w:rsidRPr="00B31048" w:rsidRDefault="00F5643B" w:rsidP="00F5643B">
      <w:pPr>
        <w:jc w:val="center"/>
        <w:rPr>
          <w:sz w:val="28"/>
          <w:szCs w:val="28"/>
        </w:rPr>
      </w:pPr>
    </w:p>
    <w:p w:rsidR="00F5643B" w:rsidRDefault="00F5643B" w:rsidP="00F5643B">
      <w:pPr>
        <w:rPr>
          <w:sz w:val="28"/>
          <w:szCs w:val="28"/>
        </w:rPr>
      </w:pPr>
      <w:r>
        <w:rPr>
          <w:sz w:val="28"/>
          <w:szCs w:val="28"/>
        </w:rPr>
        <w:t xml:space="preserve">           28.02.2018</w:t>
      </w:r>
      <w:r w:rsidRPr="00550A62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ередкино</w:t>
      </w:r>
      <w:proofErr w:type="spellEnd"/>
      <w:r>
        <w:rPr>
          <w:sz w:val="28"/>
          <w:szCs w:val="28"/>
        </w:rPr>
        <w:t>.</w:t>
      </w:r>
    </w:p>
    <w:p w:rsidR="00F5643B" w:rsidRDefault="00F5643B" w:rsidP="00F5643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83820</wp:posOffset>
                </wp:positionV>
                <wp:extent cx="5372100" cy="970280"/>
                <wp:effectExtent l="0" t="0" r="19050" b="203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9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43B" w:rsidRDefault="00F5643B" w:rsidP="00F5643B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sz w:val="28"/>
                                <w:szCs w:val="28"/>
                              </w:rPr>
                              <w:t>«О внесении и</w:t>
                            </w:r>
                            <w:r w:rsidRPr="00D31A7D">
                              <w:rPr>
                                <w:sz w:val="28"/>
                                <w:szCs w:val="28"/>
                              </w:rPr>
                              <w:t xml:space="preserve">зменений в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решение Думы МО «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Середкино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» </w:t>
                            </w:r>
                          </w:p>
                          <w:p w:rsidR="00F5643B" w:rsidRPr="00D31A7D" w:rsidRDefault="00F5643B" w:rsidP="00F5643B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 196 от 28.12.2017</w:t>
                            </w:r>
                            <w:r w:rsidRPr="00D31A7D">
                              <w:rPr>
                                <w:sz w:val="28"/>
                                <w:szCs w:val="28"/>
                              </w:rPr>
                              <w:t xml:space="preserve"> г. «О бюджете муниципального образования «</w:t>
                            </w:r>
                            <w:proofErr w:type="spellStart"/>
                            <w:r w:rsidRPr="00D31A7D">
                              <w:rPr>
                                <w:sz w:val="28"/>
                                <w:szCs w:val="28"/>
                              </w:rPr>
                              <w:t>Середкино</w:t>
                            </w:r>
                            <w:proofErr w:type="spellEnd"/>
                            <w:r w:rsidRPr="00D31A7D">
                              <w:rPr>
                                <w:sz w:val="28"/>
                                <w:szCs w:val="28"/>
                              </w:rPr>
                              <w:t xml:space="preserve">»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на 2018</w:t>
                            </w:r>
                            <w:r w:rsidRPr="00D31A7D">
                              <w:rPr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и плановый период 2019-2020 гг.</w:t>
                            </w:r>
                            <w:r w:rsidRPr="00D31A7D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bookmarkEnd w:id="0"/>
                          <w:p w:rsidR="00F5643B" w:rsidRDefault="00F5643B" w:rsidP="00F5643B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.8pt;margin-top:6.6pt;width:423pt;height:7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" strokecolor="white [3212]">
                <v:textbox>
                  <w:txbxContent>
                    <w:p w:rsidR="00F5643B" w:rsidRDefault="00F5643B" w:rsidP="00F5643B">
                      <w:pPr>
                        <w:shd w:val="clear" w:color="auto" w:fill="FFFFFF" w:themeFill="background1"/>
                        <w:jc w:val="both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sz w:val="28"/>
                          <w:szCs w:val="28"/>
                        </w:rPr>
                        <w:t>«О внесении и</w:t>
                      </w:r>
                      <w:r w:rsidRPr="00D31A7D">
                        <w:rPr>
                          <w:sz w:val="28"/>
                          <w:szCs w:val="28"/>
                        </w:rPr>
                        <w:t xml:space="preserve">зменений в </w:t>
                      </w:r>
                      <w:r>
                        <w:rPr>
                          <w:sz w:val="28"/>
                          <w:szCs w:val="28"/>
                        </w:rPr>
                        <w:t>решение Думы МО «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Середкино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» </w:t>
                      </w:r>
                    </w:p>
                    <w:p w:rsidR="00F5643B" w:rsidRPr="00D31A7D" w:rsidRDefault="00F5643B" w:rsidP="00F5643B">
                      <w:pPr>
                        <w:shd w:val="clear" w:color="auto" w:fill="FFFFFF" w:themeFill="background1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№ 196 от 28.12.2017</w:t>
                      </w:r>
                      <w:r w:rsidRPr="00D31A7D">
                        <w:rPr>
                          <w:sz w:val="28"/>
                          <w:szCs w:val="28"/>
                        </w:rPr>
                        <w:t xml:space="preserve"> г. «О бюджете муниципального образования «</w:t>
                      </w:r>
                      <w:proofErr w:type="spellStart"/>
                      <w:r w:rsidRPr="00D31A7D">
                        <w:rPr>
                          <w:sz w:val="28"/>
                          <w:szCs w:val="28"/>
                        </w:rPr>
                        <w:t>Середкино</w:t>
                      </w:r>
                      <w:proofErr w:type="spellEnd"/>
                      <w:r w:rsidRPr="00D31A7D">
                        <w:rPr>
                          <w:sz w:val="28"/>
                          <w:szCs w:val="28"/>
                        </w:rPr>
                        <w:t xml:space="preserve">» </w:t>
                      </w:r>
                      <w:r>
                        <w:rPr>
                          <w:sz w:val="28"/>
                          <w:szCs w:val="28"/>
                        </w:rPr>
                        <w:t>на 2018</w:t>
                      </w:r>
                      <w:r w:rsidRPr="00D31A7D">
                        <w:rPr>
                          <w:sz w:val="28"/>
                          <w:szCs w:val="28"/>
                        </w:rPr>
                        <w:t xml:space="preserve"> год</w:t>
                      </w:r>
                      <w:r>
                        <w:rPr>
                          <w:sz w:val="28"/>
                          <w:szCs w:val="28"/>
                        </w:rPr>
                        <w:t xml:space="preserve"> и плановый период 2019-2020 гг.</w:t>
                      </w:r>
                      <w:r w:rsidRPr="00D31A7D">
                        <w:rPr>
                          <w:sz w:val="28"/>
                          <w:szCs w:val="28"/>
                        </w:rPr>
                        <w:t>»</w:t>
                      </w:r>
                    </w:p>
                    <w:bookmarkEnd w:id="1"/>
                    <w:p w:rsidR="00F5643B" w:rsidRDefault="00F5643B" w:rsidP="00F5643B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</w:p>
    <w:p w:rsidR="00F5643B" w:rsidRDefault="00F5643B" w:rsidP="00F5643B">
      <w:pPr>
        <w:rPr>
          <w:sz w:val="28"/>
          <w:szCs w:val="28"/>
        </w:rPr>
      </w:pPr>
    </w:p>
    <w:p w:rsidR="00F5643B" w:rsidRDefault="00F5643B" w:rsidP="00F5643B">
      <w:pPr>
        <w:rPr>
          <w:sz w:val="28"/>
          <w:szCs w:val="28"/>
        </w:rPr>
      </w:pPr>
    </w:p>
    <w:p w:rsidR="00F5643B" w:rsidRDefault="00F5643B" w:rsidP="00F5643B">
      <w:pPr>
        <w:rPr>
          <w:sz w:val="28"/>
          <w:szCs w:val="28"/>
        </w:rPr>
      </w:pPr>
    </w:p>
    <w:p w:rsidR="00F5643B" w:rsidRDefault="00F5643B" w:rsidP="00F5643B">
      <w:pPr>
        <w:rPr>
          <w:sz w:val="28"/>
          <w:szCs w:val="28"/>
        </w:rPr>
      </w:pPr>
    </w:p>
    <w:p w:rsidR="00F5643B" w:rsidRDefault="00F5643B" w:rsidP="00F5643B">
      <w:pPr>
        <w:rPr>
          <w:sz w:val="28"/>
          <w:szCs w:val="28"/>
        </w:rPr>
      </w:pPr>
    </w:p>
    <w:p w:rsidR="00F5643B" w:rsidRDefault="00F5643B" w:rsidP="00F5643B">
      <w:pPr>
        <w:rPr>
          <w:sz w:val="28"/>
          <w:szCs w:val="28"/>
        </w:rPr>
      </w:pPr>
      <w:r>
        <w:rPr>
          <w:sz w:val="28"/>
          <w:szCs w:val="28"/>
        </w:rPr>
        <w:t>На основании статей Бюджетного кодекса РФ,  Устава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»,</w:t>
      </w:r>
    </w:p>
    <w:p w:rsidR="00F5643B" w:rsidRDefault="00F5643B" w:rsidP="00F5643B">
      <w:p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BC2D44">
        <w:rPr>
          <w:sz w:val="28"/>
          <w:szCs w:val="28"/>
        </w:rPr>
        <w:t xml:space="preserve">нести </w:t>
      </w:r>
      <w:r>
        <w:rPr>
          <w:sz w:val="28"/>
          <w:szCs w:val="28"/>
        </w:rPr>
        <w:t>следующие изменения в Решение Думы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 xml:space="preserve">» № 196 от 28.12.2017 </w:t>
      </w:r>
      <w:r w:rsidRPr="00BC2D44">
        <w:rPr>
          <w:sz w:val="28"/>
          <w:szCs w:val="28"/>
        </w:rPr>
        <w:t>г. «О бюджете муниципального образования «</w:t>
      </w:r>
      <w:proofErr w:type="spellStart"/>
      <w:r w:rsidRPr="00BC2D44"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 на 2018</w:t>
      </w:r>
      <w:r w:rsidRPr="00BC2D4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2019-2020 гг.</w:t>
      </w:r>
      <w:r w:rsidRPr="00BC2D44">
        <w:rPr>
          <w:sz w:val="28"/>
          <w:szCs w:val="28"/>
        </w:rPr>
        <w:t xml:space="preserve">». </w:t>
      </w:r>
    </w:p>
    <w:p w:rsidR="00F5643B" w:rsidRDefault="00F5643B" w:rsidP="00F5643B">
      <w:pPr>
        <w:rPr>
          <w:sz w:val="28"/>
          <w:szCs w:val="28"/>
        </w:rPr>
      </w:pPr>
    </w:p>
    <w:p w:rsidR="00F5643B" w:rsidRPr="00062DE8" w:rsidRDefault="00F5643B" w:rsidP="00F5643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2DE8">
        <w:rPr>
          <w:sz w:val="28"/>
          <w:szCs w:val="28"/>
        </w:rPr>
        <w:t>Пункт 1 статьи 1 изложить в следующей редакции.</w:t>
      </w:r>
    </w:p>
    <w:p w:rsidR="00F5643B" w:rsidRDefault="00F5643B" w:rsidP="00F5643B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основные характеристики местного бюджета на 2017 год</w:t>
      </w:r>
      <w:proofErr w:type="gramStart"/>
      <w:r>
        <w:rPr>
          <w:sz w:val="28"/>
          <w:szCs w:val="28"/>
        </w:rPr>
        <w:t>.:</w:t>
      </w:r>
      <w:proofErr w:type="gramEnd"/>
    </w:p>
    <w:p w:rsidR="00F5643B" w:rsidRDefault="00F5643B" w:rsidP="00F5643B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местного бюджета в сумме 7290,2 тыс. руб., в том числе безвозмездные поступления в сумме 6141,1 тыс. руб.</w:t>
      </w:r>
    </w:p>
    <w:p w:rsidR="00F5643B" w:rsidRDefault="00F5643B" w:rsidP="00F5643B">
      <w:pPr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местного бюджета в сумме  7340,2 тыс. руб.</w:t>
      </w:r>
    </w:p>
    <w:p w:rsidR="00F5643B" w:rsidRDefault="00F5643B" w:rsidP="00F5643B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дефицита местного бюджета в сумме 50,0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F5643B" w:rsidRDefault="00F5643B" w:rsidP="00F5643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2DE8">
        <w:rPr>
          <w:sz w:val="28"/>
          <w:szCs w:val="28"/>
        </w:rPr>
        <w:t>Приложение 1,2,5,6,7 изложить в новой редакции.</w:t>
      </w:r>
    </w:p>
    <w:p w:rsidR="00F5643B" w:rsidRDefault="00F5643B" w:rsidP="00F5643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2DE8">
        <w:rPr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F5643B" w:rsidRPr="00062DE8" w:rsidRDefault="00F5643B" w:rsidP="00F5643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2DE8">
        <w:rPr>
          <w:sz w:val="28"/>
          <w:szCs w:val="28"/>
        </w:rPr>
        <w:t>Опубликовать настоящее решение в Вестнике МО «</w:t>
      </w:r>
      <w:proofErr w:type="spellStart"/>
      <w:r w:rsidRPr="00062DE8">
        <w:rPr>
          <w:sz w:val="28"/>
          <w:szCs w:val="28"/>
        </w:rPr>
        <w:t>Середкино</w:t>
      </w:r>
      <w:proofErr w:type="spellEnd"/>
      <w:r w:rsidRPr="00062DE8">
        <w:rPr>
          <w:sz w:val="28"/>
          <w:szCs w:val="28"/>
        </w:rPr>
        <w:t>».</w:t>
      </w:r>
    </w:p>
    <w:p w:rsidR="00F5643B" w:rsidRDefault="00F5643B" w:rsidP="00F5643B">
      <w:pPr>
        <w:pStyle w:val="a3"/>
        <w:ind w:left="450"/>
        <w:jc w:val="both"/>
        <w:rPr>
          <w:sz w:val="28"/>
          <w:szCs w:val="28"/>
        </w:rPr>
      </w:pPr>
    </w:p>
    <w:p w:rsidR="00F5643B" w:rsidRDefault="00F5643B" w:rsidP="00F5643B">
      <w:pPr>
        <w:pStyle w:val="a3"/>
        <w:ind w:left="450"/>
        <w:jc w:val="both"/>
        <w:rPr>
          <w:sz w:val="28"/>
          <w:szCs w:val="28"/>
        </w:rPr>
      </w:pPr>
    </w:p>
    <w:p w:rsidR="00F5643B" w:rsidRPr="00681ED8" w:rsidRDefault="00F5643B" w:rsidP="00F5643B">
      <w:pPr>
        <w:pStyle w:val="a3"/>
        <w:ind w:left="450"/>
        <w:jc w:val="both"/>
        <w:rPr>
          <w:sz w:val="28"/>
          <w:szCs w:val="28"/>
        </w:rPr>
      </w:pPr>
    </w:p>
    <w:p w:rsidR="00F5643B" w:rsidRPr="0016665E" w:rsidRDefault="00F5643B" w:rsidP="00F5643B">
      <w:pPr>
        <w:ind w:left="720"/>
        <w:rPr>
          <w:sz w:val="28"/>
          <w:szCs w:val="28"/>
        </w:rPr>
      </w:pPr>
    </w:p>
    <w:p w:rsidR="00F5643B" w:rsidRDefault="00F5643B" w:rsidP="00F5643B">
      <w:pPr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»,</w:t>
      </w:r>
    </w:p>
    <w:p w:rsidR="00F5643B" w:rsidRPr="00B31048" w:rsidRDefault="00F5643B" w:rsidP="00F5643B">
      <w:pPr>
        <w:rPr>
          <w:sz w:val="28"/>
          <w:szCs w:val="28"/>
        </w:rPr>
      </w:pPr>
      <w:r>
        <w:rPr>
          <w:sz w:val="28"/>
          <w:szCs w:val="28"/>
        </w:rPr>
        <w:t>Председатель Думы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 xml:space="preserve">»                                  </w:t>
      </w:r>
      <w:proofErr w:type="spellStart"/>
      <w:r>
        <w:rPr>
          <w:sz w:val="28"/>
          <w:szCs w:val="28"/>
        </w:rPr>
        <w:t>И.А.Середкина</w:t>
      </w:r>
      <w:proofErr w:type="spellEnd"/>
    </w:p>
    <w:p w:rsidR="00F5643B" w:rsidRDefault="00F5643B" w:rsidP="00F5643B"/>
    <w:p w:rsidR="00F5643B" w:rsidRDefault="00F5643B" w:rsidP="00F5643B"/>
    <w:p w:rsidR="00F5643B" w:rsidRDefault="00F5643B" w:rsidP="00F5643B"/>
    <w:p w:rsidR="00F5643B" w:rsidRDefault="00F5643B" w:rsidP="00F5643B"/>
    <w:p w:rsidR="00F5643B" w:rsidRDefault="00F5643B" w:rsidP="00F5643B"/>
    <w:p w:rsidR="00F5643B" w:rsidRDefault="00F5643B" w:rsidP="00F5643B"/>
    <w:p w:rsidR="00F5643B" w:rsidRDefault="00F5643B" w:rsidP="00F5643B"/>
    <w:p w:rsidR="00F5643B" w:rsidRDefault="00F5643B" w:rsidP="00F5643B"/>
    <w:p w:rsidR="00F5643B" w:rsidRPr="00CF5278" w:rsidRDefault="00F5643B" w:rsidP="00F5643B">
      <w:pPr>
        <w:spacing w:line="360" w:lineRule="auto"/>
        <w:ind w:left="-567" w:firstLine="567"/>
        <w:rPr>
          <w:sz w:val="28"/>
          <w:szCs w:val="28"/>
        </w:rPr>
      </w:pPr>
      <w:r w:rsidRPr="00CF5278">
        <w:rPr>
          <w:sz w:val="28"/>
          <w:szCs w:val="28"/>
        </w:rPr>
        <w:t xml:space="preserve">Пояснительная записка </w:t>
      </w:r>
    </w:p>
    <w:p w:rsidR="00F5643B" w:rsidRPr="00CF5278" w:rsidRDefault="00F5643B" w:rsidP="00F5643B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  <w:r w:rsidRPr="00CF5278">
        <w:rPr>
          <w:sz w:val="28"/>
          <w:szCs w:val="28"/>
        </w:rPr>
        <w:t xml:space="preserve">К решению думы </w:t>
      </w:r>
      <w:r>
        <w:rPr>
          <w:sz w:val="28"/>
          <w:szCs w:val="28"/>
        </w:rPr>
        <w:t>от 28 февраля 2018</w:t>
      </w:r>
      <w:r w:rsidRPr="00550A62">
        <w:rPr>
          <w:sz w:val="28"/>
          <w:szCs w:val="28"/>
        </w:rPr>
        <w:t xml:space="preserve"> года</w:t>
      </w:r>
      <w:r w:rsidRPr="00CF5278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>решение Думы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 № 196 от 28.12.2017</w:t>
      </w:r>
      <w:r w:rsidRPr="00CF5278">
        <w:rPr>
          <w:sz w:val="28"/>
          <w:szCs w:val="28"/>
        </w:rPr>
        <w:t xml:space="preserve"> г. «О бюджете муниципального </w:t>
      </w: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  на 2018</w:t>
      </w:r>
      <w:r w:rsidRPr="00CF527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2019-2020 гг.</w:t>
      </w:r>
      <w:r w:rsidRPr="00CF5278">
        <w:rPr>
          <w:sz w:val="28"/>
          <w:szCs w:val="28"/>
        </w:rPr>
        <w:t>»</w:t>
      </w:r>
    </w:p>
    <w:p w:rsidR="00F5643B" w:rsidRPr="00CF5278" w:rsidRDefault="00F5643B" w:rsidP="00F5643B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  <w:r w:rsidRPr="00CF5278">
        <w:rPr>
          <w:sz w:val="28"/>
          <w:szCs w:val="28"/>
        </w:rPr>
        <w:t xml:space="preserve">ДОХОДЫ </w:t>
      </w:r>
    </w:p>
    <w:p w:rsidR="00F5643B" w:rsidRDefault="00F5643B" w:rsidP="00F5643B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увеличением поступлений земельного налога, увеличить плановые назначения на 2018 г. по земельному налогу на 65000 руб. </w:t>
      </w:r>
    </w:p>
    <w:p w:rsidR="00F5643B" w:rsidRDefault="00F5643B" w:rsidP="00F5643B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вступлением в программу поддержки</w:t>
      </w:r>
      <w:r w:rsidRPr="00AB3970">
        <w:rPr>
          <w:sz w:val="28"/>
          <w:szCs w:val="28"/>
        </w:rPr>
        <w:t xml:space="preserve"> местных инициатив граждан, проживающих в сельской местности (Подпрограмма 10 Устойчивое развитие сельских территорий Иркутской области на 2014-2020гг" 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 на 2014-2020гг")</w:t>
      </w:r>
      <w:r>
        <w:rPr>
          <w:sz w:val="28"/>
          <w:szCs w:val="28"/>
        </w:rPr>
        <w:t xml:space="preserve"> поступления по строке прочие субсидии увеличить на 120000 руб.</w:t>
      </w:r>
    </w:p>
    <w:p w:rsidR="00F5643B" w:rsidRDefault="00F5643B" w:rsidP="00F5643B">
      <w:pPr>
        <w:shd w:val="clear" w:color="auto" w:fill="FFFFFF" w:themeFill="background1"/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вступлением в программу, связанную</w:t>
      </w:r>
      <w:r w:rsidRPr="006D3D06">
        <w:rPr>
          <w:sz w:val="28"/>
          <w:szCs w:val="28"/>
        </w:rPr>
        <w:t xml:space="preserve"> с реализацией мероприятий перечня проектов народных инициатив на 2018 г. (Постановление Правительства Иркутской области от 30 января 2018 года № 45-пп</w:t>
      </w:r>
      <w:proofErr w:type="gramStart"/>
      <w:r w:rsidRPr="006D3D06">
        <w:rPr>
          <w:sz w:val="28"/>
          <w:szCs w:val="28"/>
        </w:rPr>
        <w:t xml:space="preserve"> )</w:t>
      </w:r>
      <w:proofErr w:type="gramEnd"/>
      <w:r w:rsidRPr="006D3D06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поступления по строке прочие субсидии увеличить на 323600 руб.</w:t>
      </w:r>
    </w:p>
    <w:p w:rsidR="00F5643B" w:rsidRDefault="00F5643B" w:rsidP="00F5643B">
      <w:pPr>
        <w:shd w:val="clear" w:color="auto" w:fill="FFFFFF" w:themeFill="background1"/>
        <w:spacing w:line="276" w:lineRule="auto"/>
        <w:ind w:left="-567" w:firstLine="709"/>
        <w:jc w:val="both"/>
        <w:rPr>
          <w:sz w:val="28"/>
          <w:szCs w:val="28"/>
        </w:rPr>
      </w:pPr>
    </w:p>
    <w:p w:rsidR="00F5643B" w:rsidRPr="00CF5278" w:rsidRDefault="00F5643B" w:rsidP="00F5643B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  <w:r w:rsidRPr="00CF5278">
        <w:rPr>
          <w:sz w:val="28"/>
          <w:szCs w:val="28"/>
        </w:rPr>
        <w:t>РАСХОДЫ</w:t>
      </w:r>
    </w:p>
    <w:p w:rsidR="00F5643B" w:rsidRDefault="00F5643B" w:rsidP="00F5643B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вступлением в программу поддержки</w:t>
      </w:r>
      <w:r w:rsidRPr="00AB3970">
        <w:rPr>
          <w:sz w:val="28"/>
          <w:szCs w:val="28"/>
        </w:rPr>
        <w:t xml:space="preserve"> местных инициатив граждан, проживающих в сельской местности (Подпрограмма 10 Устойчивое развитие сельских территорий Иркутской области на 2014-2020гг" 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 на 2014-2020гг")</w:t>
      </w:r>
      <w:r>
        <w:rPr>
          <w:sz w:val="28"/>
          <w:szCs w:val="28"/>
        </w:rPr>
        <w:t xml:space="preserve"> расходы по разделу 0503 ВР 244 установить в сумме 150000 руб.</w:t>
      </w:r>
      <w:proofErr w:type="gramEnd"/>
    </w:p>
    <w:p w:rsidR="00F5643B" w:rsidRDefault="00F5643B" w:rsidP="00F5643B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вступлением в программу, связанную</w:t>
      </w:r>
      <w:r w:rsidRPr="006D3D06">
        <w:rPr>
          <w:sz w:val="28"/>
          <w:szCs w:val="28"/>
        </w:rPr>
        <w:t xml:space="preserve"> с реализацией мероприятий перечня проектов народных инициатив на 2018 г. (Постановление Правительства Иркутской области от 30 января 2018 года № 45-пп</w:t>
      </w:r>
      <w:proofErr w:type="gramStart"/>
      <w:r w:rsidRPr="006D3D06">
        <w:rPr>
          <w:sz w:val="28"/>
          <w:szCs w:val="28"/>
        </w:rPr>
        <w:t xml:space="preserve"> )</w:t>
      </w:r>
      <w:proofErr w:type="gramEnd"/>
      <w:r w:rsidRPr="006D3D06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по разделу 0502 ВР 244 установить в сумме 326800 руб.</w:t>
      </w:r>
    </w:p>
    <w:p w:rsidR="00F5643B" w:rsidRDefault="00F5643B" w:rsidP="00F5643B">
      <w:pPr>
        <w:spacing w:line="276" w:lineRule="auto"/>
        <w:ind w:left="-567" w:firstLine="567"/>
        <w:jc w:val="both"/>
        <w:rPr>
          <w:sz w:val="28"/>
          <w:szCs w:val="28"/>
        </w:rPr>
      </w:pPr>
      <w:r w:rsidRPr="00D32AE6">
        <w:rPr>
          <w:sz w:val="28"/>
          <w:szCs w:val="28"/>
        </w:rPr>
        <w:t>На основании соглашения № 10 от 24.12.2014 г. о передаче полномочий по осуществлению внешнего муниципального финансового контроля</w:t>
      </w:r>
      <w:r>
        <w:rPr>
          <w:sz w:val="28"/>
          <w:szCs w:val="28"/>
        </w:rPr>
        <w:t xml:space="preserve"> с КСП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район», расходы по разделу 1403 ВР 540 установить в сумме 25053 руб.</w:t>
      </w:r>
    </w:p>
    <w:p w:rsidR="00F5643B" w:rsidRDefault="00F5643B" w:rsidP="00F5643B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  <w:r w:rsidRPr="00CF5278">
        <w:rPr>
          <w:sz w:val="28"/>
          <w:szCs w:val="28"/>
        </w:rPr>
        <w:t>В связи с увеличением</w:t>
      </w:r>
      <w:r>
        <w:rPr>
          <w:sz w:val="28"/>
          <w:szCs w:val="28"/>
        </w:rPr>
        <w:t xml:space="preserve"> безвозмездных поступлений</w:t>
      </w:r>
      <w:r w:rsidRPr="00CF52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изменить </w:t>
      </w:r>
      <w:r w:rsidRPr="00CF5278">
        <w:rPr>
          <w:sz w:val="28"/>
          <w:szCs w:val="28"/>
        </w:rPr>
        <w:t>следующие расходы</w:t>
      </w:r>
      <w:r>
        <w:rPr>
          <w:sz w:val="28"/>
          <w:szCs w:val="28"/>
        </w:rPr>
        <w:t xml:space="preserve"> на 2018 год</w:t>
      </w:r>
      <w:r w:rsidRPr="00CF5278">
        <w:rPr>
          <w:sz w:val="28"/>
          <w:szCs w:val="28"/>
        </w:rPr>
        <w:t>:</w:t>
      </w:r>
    </w:p>
    <w:p w:rsidR="00F5643B" w:rsidRDefault="00F5643B" w:rsidP="00F5643B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0104 ВР 851 увеличен на 50000 руб.</w:t>
      </w:r>
    </w:p>
    <w:p w:rsidR="00F5643B" w:rsidRDefault="00F5643B" w:rsidP="00F5643B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0104 ВР 852 установить в сумме 2000 руб.</w:t>
      </w:r>
    </w:p>
    <w:p w:rsidR="00F5643B" w:rsidRPr="00CF5278" w:rsidRDefault="00F5643B" w:rsidP="00F5643B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</w:p>
    <w:p w:rsidR="000F6E32" w:rsidRDefault="000F6E32"/>
    <w:sectPr w:rsidR="000F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439C7"/>
    <w:multiLevelType w:val="multilevel"/>
    <w:tmpl w:val="7960F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FD"/>
    <w:rsid w:val="000F6E32"/>
    <w:rsid w:val="00686EFD"/>
    <w:rsid w:val="00F5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2018-05-28T02:58:00Z</dcterms:created>
  <dcterms:modified xsi:type="dcterms:W3CDTF">2018-05-28T02:59:00Z</dcterms:modified>
</cp:coreProperties>
</file>